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 xml:space="preserve">Παράρτημα </w:t>
      </w:r>
    </w:p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ΣΧΕΔΙΟ ΥΠΟΒΟΛΗΣ ΠΡΟΓΡΑΜΜΑΤΟΣ</w:t>
      </w:r>
    </w:p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ΠΕΡΙΒΑΛΛΟΝΤΙΚΗΣ</w:t>
            </w:r>
          </w:p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ΕΚΠΑΙΔΕΥΣΗΣ</w:t>
            </w:r>
          </w:p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ΑΓΩΓΗΣ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ΥΓΕΙΑΣ</w:t>
            </w: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ΠΟΛΙΤΙΣΤΙΚΩΝ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ΘΕΜΑΤΩΝ</w:t>
            </w:r>
          </w:p>
        </w:tc>
      </w:tr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0F7711" w:rsidRPr="000F7711" w:rsidRDefault="000F7711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6F2EB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r>
              <w:rPr>
                <w:rFonts w:cs="Calibri-Bold"/>
                <w:b/>
                <w:bCs/>
                <w:sz w:val="24"/>
                <w:szCs w:val="24"/>
              </w:rPr>
              <w:t>χ</w:t>
            </w:r>
          </w:p>
        </w:tc>
        <w:tc>
          <w:tcPr>
            <w:tcW w:w="2841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>Ημερομηνία ..........................</w:t>
      </w: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>Αριθ. Πρωτ. ..........................</w:t>
      </w:r>
    </w:p>
    <w:p w:rsidR="000F7711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Σχ. Έτος: ………….......……….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ΣΧΟΛΙΚΗ ΜΟΝΑΔΑ </w:t>
      </w:r>
      <w:r w:rsidRPr="000F7711">
        <w:rPr>
          <w:rFonts w:cs="Calibri"/>
          <w:sz w:val="24"/>
          <w:szCs w:val="24"/>
        </w:rPr>
        <w:t>…………………………………………………........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Δ/ΝΣΗ ΕΚΠΑΙΔΕΥΣΗΣ .....................................................................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ΤΗΛ. ………………….. ΔΗΜΟΣ / ΠΕΡΙΟΧΗ ΣΧΟΛΕΙΟΥ …...………….....….…………...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FAX ……….……….……. Email ……………………………...…..……….......…………….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0F7711">
        <w:rPr>
          <w:rFonts w:cs="Calibri-Bold"/>
          <w:b/>
          <w:bCs/>
          <w:sz w:val="24"/>
          <w:szCs w:val="24"/>
        </w:rPr>
        <w:t xml:space="preserve">ΟΝΟΜΑΤΕΠΩΝΥΜΟ ΔΙΕΥΘΥΝΤΗ/ΝΤΡΙΑΣ: </w:t>
      </w:r>
      <w:r w:rsidR="00E04D0F" w:rsidRPr="000F7711">
        <w:rPr>
          <w:rFonts w:cs="Calibri"/>
          <w:sz w:val="24"/>
          <w:szCs w:val="24"/>
        </w:rPr>
        <w:t>………………...……………</w:t>
      </w:r>
      <w:r w:rsidRPr="000F7711">
        <w:rPr>
          <w:rFonts w:cs="Calibri"/>
          <w:sz w:val="24"/>
          <w:szCs w:val="24"/>
        </w:rPr>
        <w:t xml:space="preserve"> </w:t>
      </w:r>
      <w:r w:rsidR="000F7711" w:rsidRPr="000F7711">
        <w:rPr>
          <w:rFonts w:cs="Calibri-Bold"/>
          <w:b/>
          <w:bCs/>
          <w:sz w:val="24"/>
          <w:szCs w:val="24"/>
          <w:lang w:val="en-US"/>
        </w:rPr>
        <w:t>……..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0F7711">
        <w:rPr>
          <w:rFonts w:cs="Calibri"/>
          <w:b/>
          <w:sz w:val="24"/>
          <w:szCs w:val="24"/>
        </w:rPr>
        <w:t>ΣΤΟΙΧΕΙΑ ΕΚΠΑΙΔΕΥΤΙΚΟΥ ΠΟΥ ΣΥΝΤΟΝΙΖΕΙ ΤΟ ΠΡΟΓΡΑΜΜΑ: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Ονοματεπώνυμο:…………………………………………………………. Ειδικότητα……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Τηλ. επικοινωνίας…………………………… Ηλ. ταχυδρομείο………………………….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ΥΛΟΠΟΙΗΣΗ ΠΡΟΓΡΑΜΜΑΤΩΝ ΚΑΤΑ ΤΑ ΠΡΟΗΓΟΥΜΕΝΑ ΕΤΗ (ΝΑΙ/ΟΧΙ): ΣΧΕΤΙΚΗ ΕΠΙΜΟΡΦΩΣΗ (ΝΑΙ/ΟΧΙ):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E00BF0" w:rsidRPr="000F7711" w:rsidRDefault="00E00BF0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ΑΛΛΟΙ ΕΚΠΑΙΔΕΥΤΙΚΟΙ ΠΟΥ ΣΥΜΜΕΤΕΧΟΥΝ ΤΟ ΠΡΟΓΡΑΜΜΑ: (</w:t>
      </w:r>
      <w:r w:rsidRPr="000F7711">
        <w:rPr>
          <w:rFonts w:cs="Calibri"/>
          <w:sz w:val="24"/>
          <w:szCs w:val="24"/>
        </w:rPr>
        <w:t xml:space="preserve">Ονοματεπώνυμο- </w:t>
      </w:r>
      <w:r w:rsidR="00E04D0F" w:rsidRPr="000F7711">
        <w:rPr>
          <w:rFonts w:cs="Calibri"/>
          <w:sz w:val="24"/>
          <w:szCs w:val="24"/>
        </w:rPr>
        <w:t>Ειδικότ.</w:t>
      </w:r>
      <w:r w:rsidRPr="000F7711">
        <w:rPr>
          <w:rFonts w:cs="Calibri"/>
          <w:sz w:val="24"/>
          <w:szCs w:val="24"/>
        </w:rPr>
        <w:t>)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1) ……………………..……………………………………………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2)…………………………………………………………………….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ΤΙΤΛΟΣ ΠΡΟΓΡΑΜΜΑΤΟΣ:</w:t>
      </w:r>
      <w:r w:rsidRPr="000F7711">
        <w:rPr>
          <w:rFonts w:cs="Calibri-Italic"/>
          <w:i/>
          <w:iCs/>
          <w:sz w:val="24"/>
          <w:szCs w:val="24"/>
        </w:rPr>
        <w:t xml:space="preserve"> </w:t>
      </w:r>
      <w:r w:rsidR="006F2EBA" w:rsidRPr="006F2EBA">
        <w:rPr>
          <w:b/>
          <w:bCs/>
          <w:i/>
          <w:iCs/>
        </w:rPr>
        <w:t>ΣΧΟΛΙΚΟΣ ΕΚΦΟΒΙΣΜΟΣ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(Κατά το σχεδιασμό, λαμβάνονται υπόψη οι βασικές αρχές που διέπουν την υλοποίησή του)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ΕΝΤΑΣΣΕΤΑΙ ΣΤΗ ΘΕΜΑΤΟΛΟΓΙΑ:</w:t>
      </w:r>
      <w:r w:rsidRPr="000F7711">
        <w:rPr>
          <w:rFonts w:cs="Calibri-Italic"/>
          <w:i/>
          <w:iCs/>
          <w:sz w:val="24"/>
          <w:szCs w:val="24"/>
        </w:rPr>
        <w:t xml:space="preserve"> </w:t>
      </w:r>
      <w:r w:rsidR="006F2EBA" w:rsidRPr="006F2EBA">
        <w:rPr>
          <w:rFonts w:cs="Calibri-Italic"/>
          <w:i/>
          <w:iCs/>
          <w:sz w:val="24"/>
          <w:szCs w:val="24"/>
        </w:rPr>
        <w:t>Πρόληψη κι αντιμετώπιση της βίας και του σχολικού εκφοβισμού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ΠΡΑΞΗ ΑΝΑΘΕΣΗΣ ΤΟΥ ΣΥΛΛΟΓΟΥ ΔΙΔΑΣΚΟΝΤΩΝ (κάθε σχ. μονάδα καταθέτει ένα φωτοαντίγραφο της πράξης για όλα τα Προγράμματα)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Αρ. Πράξης: ___________________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Ημερομηνία: ____________________</w:t>
      </w:r>
    </w:p>
    <w:p w:rsidR="006F2EBA" w:rsidRDefault="006F2EBA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t>ΜΑΘΗΤΕΣ/ΤΡΙΕΣ ΠΟΥ ΣΥΜΜΕΤΕΧΟΥΝ ΣΤΟ ΠΡΟΓΡΑΜΜΑ: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ΣΥΝΟΛΟ Μ</w:t>
      </w:r>
      <w:r w:rsidR="005B1658" w:rsidRPr="000F7711">
        <w:rPr>
          <w:rFonts w:cs="Calibri"/>
          <w:sz w:val="24"/>
          <w:szCs w:val="24"/>
        </w:rPr>
        <w:t>ΑΘΗΤΩΝ/ΤΡΙΩΝ ΤΗΣ ΟΜΑΔΑΣ : ……</w:t>
      </w:r>
      <w:r w:rsidRPr="000F7711">
        <w:rPr>
          <w:rFonts w:cs="Calibri"/>
          <w:sz w:val="24"/>
          <w:szCs w:val="24"/>
        </w:rPr>
        <w:t xml:space="preserve"> </w:t>
      </w:r>
      <w:r w:rsidRPr="000F7711">
        <w:rPr>
          <w:rFonts w:cs="Calibri-Italic"/>
          <w:i/>
          <w:iCs/>
          <w:sz w:val="24"/>
          <w:szCs w:val="24"/>
        </w:rPr>
        <w:t>ΑΓΟΡΙΑ</w:t>
      </w:r>
      <w:r w:rsidRPr="000F7711">
        <w:rPr>
          <w:rFonts w:cs="Calibri"/>
          <w:sz w:val="24"/>
          <w:szCs w:val="24"/>
        </w:rPr>
        <w:t xml:space="preserve">: ……… </w:t>
      </w:r>
      <w:r w:rsidRPr="000F7711">
        <w:rPr>
          <w:rFonts w:cs="Calibri-Italic"/>
          <w:i/>
          <w:iCs/>
          <w:sz w:val="24"/>
          <w:szCs w:val="24"/>
        </w:rPr>
        <w:t>ΚΟΡΙΤΣΙΑ</w:t>
      </w:r>
      <w:r w:rsidRPr="000F7711">
        <w:rPr>
          <w:rFonts w:cs="Calibri"/>
          <w:sz w:val="24"/>
          <w:szCs w:val="24"/>
        </w:rPr>
        <w:t>: 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603"/>
        <w:gridCol w:w="1636"/>
        <w:gridCol w:w="1603"/>
        <w:gridCol w:w="1651"/>
        <w:gridCol w:w="1604"/>
      </w:tblGrid>
      <w:tr w:rsidR="005B1658" w:rsidRPr="000F7711" w:rsidTr="005B1658"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lastRenderedPageBreak/>
              <w:t>ΑΜΙΓΕΣ ΤΜΗΜΑ: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ΜΕΙΚΤΗ ΟΜΑΔΑ: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ΕΙΔΙΚΟΤΗΤΑ</w:t>
            </w:r>
          </w:p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ΕΠΑΛ/ΕΚ:</w:t>
            </w:r>
          </w:p>
        </w:tc>
        <w:tc>
          <w:tcPr>
            <w:tcW w:w="166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ΣΥΝΑΝΤΗΣΕΙΣ ΟΜΑΔΑΣ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(Για τα προγράμματα που υλοποιούνται εκτός ωρολογίου προγράμματος)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2"/>
        <w:gridCol w:w="3233"/>
        <w:gridCol w:w="3261"/>
      </w:tblGrid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ΗΜΕΡΑ:</w:t>
            </w: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ΩΡΑ:</w:t>
            </w:r>
          </w:p>
        </w:tc>
        <w:tc>
          <w:tcPr>
            <w:tcW w:w="332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ΤΟΠΟΣ ΣΥΝΑΝΤΗΣΗΣ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ΥΠΑΡΧΕΙ ΣΤΟ ΣΧΟΛΕΙΟ ΑΡΧΕΙΟ ΤΩΝ ΣΧΟΛΙΚΩΝ ΔΡΑΣΤΗΡΙΟΤΗΤΩΝ; ΝΑΙ / ΟΧΙ </w:t>
      </w:r>
      <w:r w:rsidRPr="000F7711">
        <w:rPr>
          <w:rFonts w:cs="Calibri"/>
          <w:sz w:val="24"/>
          <w:szCs w:val="24"/>
        </w:rPr>
        <w:t>(Αν ό</w:t>
      </w:r>
      <w:r w:rsidR="005B1658" w:rsidRPr="000F7711">
        <w:rPr>
          <w:rFonts w:cs="Calibri"/>
          <w:sz w:val="24"/>
          <w:szCs w:val="24"/>
        </w:rPr>
        <w:t xml:space="preserve">χι, δημιουργήστε </w:t>
      </w:r>
      <w:r w:rsidRPr="000F7711">
        <w:rPr>
          <w:rFonts w:cs="Calibri"/>
          <w:sz w:val="24"/>
          <w:szCs w:val="24"/>
        </w:rPr>
        <w:t>ένα φέτος)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t>ΠΑΙΔΑΓΩΓΙΚΗ ΔΙΑΔΙΚΑΣΙΑ: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Α.ΚΥΡΙΟ ΘΕΜΑ- ΘΕΜΑΤΙΚΕΣ ΕΝΟΤΗΤΕΣ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 xml:space="preserve">(ποιες διαστάσεις του θέματος θα προσεγγίσετε, έως 100 λέξεις) </w:t>
      </w:r>
      <w:r w:rsidRPr="000F7711">
        <w:rPr>
          <w:rFonts w:cs="Calibri-Bold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6F2EBA" w:rsidRPr="00E00DAE" w:rsidRDefault="006F2EBA" w:rsidP="006F2EB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 xml:space="preserve">Ανθρώπινες αξίες - Ατομικά  Δικαιώματα </w:t>
            </w:r>
          </w:p>
          <w:p w:rsidR="006F2EBA" w:rsidRPr="0097224E" w:rsidRDefault="006F2EBA" w:rsidP="00317191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97224E">
              <w:rPr>
                <w:rFonts w:cs="Calibri-Bold"/>
                <w:i/>
                <w:iCs/>
                <w:sz w:val="24"/>
                <w:szCs w:val="24"/>
              </w:rPr>
              <w:t>Ο άνθρωπος είναι από τη φύση του κοινωνικό πλάσμα</w:t>
            </w:r>
            <w:r w:rsidR="00317191">
              <w:rPr>
                <w:rFonts w:cs="Calibri-Bold"/>
                <w:i/>
                <w:iCs/>
                <w:sz w:val="24"/>
                <w:szCs w:val="24"/>
              </w:rPr>
              <w:t>.</w:t>
            </w:r>
            <w:r w:rsidRPr="0097224E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="00317191">
              <w:rPr>
                <w:rFonts w:cs="Calibri-Bold"/>
                <w:i/>
                <w:iCs/>
                <w:sz w:val="24"/>
                <w:szCs w:val="24"/>
              </w:rPr>
              <w:t>Η</w:t>
            </w:r>
            <w:r w:rsidRPr="0097224E">
              <w:rPr>
                <w:rFonts w:cs="Calibri-Bold"/>
                <w:i/>
                <w:iCs/>
                <w:sz w:val="24"/>
                <w:szCs w:val="24"/>
              </w:rPr>
              <w:t xml:space="preserve"> συνύπαρξη είναι το φυσικό μέσο για να μάθουμε και να θέσουμε σε εφαρμογή τις βασικές αξίες οι οποίες πρέπει να ορίζουν την κοινωνική ζωή των ανθρώπων. Ο σεβασμός απέναντι στους άλλους, η υπομονή, η υπευθυνότητα και η σταθερότητα, η διαλογική ικανότητα, είναι αξίες που </w:t>
            </w:r>
            <w:r w:rsidR="00317191">
              <w:rPr>
                <w:rFonts w:cs="Calibri-Bold"/>
                <w:i/>
                <w:iCs/>
                <w:sz w:val="24"/>
                <w:szCs w:val="24"/>
              </w:rPr>
              <w:t xml:space="preserve">θα συζητήσουμε με τα </w:t>
            </w:r>
            <w:r w:rsidRPr="0097224E">
              <w:rPr>
                <w:rFonts w:cs="Calibri-Bold"/>
                <w:i/>
                <w:iCs/>
                <w:sz w:val="24"/>
                <w:szCs w:val="24"/>
              </w:rPr>
              <w:t>παιδιά για να μπορέσουν να γίνουν ελεύθεροι και ευτυχισμένοι άνθρωποι. Σκοπός να διακινηθούν ιδέες, εμπειρίες και συναισθήματα, να κατανοήσουν οι μαθητές/τριες ποια η ανάγκη ύπαρξης των άγραφων νόμων και των αξιών, τι προσδίδουν στη ζωή μας, και στη συνέχεια να μάθουν και να διεκδικούν τα ατομικά τους δικαιώματα.</w:t>
            </w:r>
          </w:p>
          <w:p w:rsidR="006F2EBA" w:rsidRPr="00E00DAE" w:rsidRDefault="00AB0088" w:rsidP="0031719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Σχολικός κανονισμός</w:t>
            </w:r>
            <w:r w:rsidR="006F2EBA" w:rsidRPr="00E00DA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F2EBA" w:rsidRPr="00E00DAE" w:rsidRDefault="006F2EBA" w:rsidP="00E00DAE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97224E">
              <w:rPr>
                <w:i/>
                <w:iCs/>
                <w:sz w:val="24"/>
                <w:szCs w:val="24"/>
              </w:rPr>
              <w:t xml:space="preserve">Συζητούμε την </w:t>
            </w:r>
            <w:r w:rsidRPr="0097224E">
              <w:rPr>
                <w:rFonts w:cs="Calibri-Bold"/>
                <w:i/>
                <w:iCs/>
                <w:sz w:val="24"/>
                <w:szCs w:val="24"/>
              </w:rPr>
              <w:t>αναγκαιότητα ύπαρξης κανόνων (γραπτών ή άγραφων) στο σχολείο</w:t>
            </w:r>
            <w:r w:rsidR="0097224E" w:rsidRPr="0097224E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</w:p>
          <w:p w:rsidR="00317191" w:rsidRPr="00E00DAE" w:rsidRDefault="00AB0088" w:rsidP="0031719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Κατανόηση συναισθημάτων</w:t>
            </w:r>
            <w:r w:rsidR="0097224E"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7224E" w:rsidRPr="008147D7" w:rsidRDefault="00317191" w:rsidP="007D324F">
            <w:pPr>
              <w:autoSpaceDE w:val="0"/>
              <w:autoSpaceDN w:val="0"/>
              <w:adjustRightInd w:val="0"/>
              <w:jc w:val="both"/>
              <w:rPr>
                <w:rFonts w:cs="Calibri-Bold"/>
                <w:i/>
                <w:iCs/>
                <w:sz w:val="24"/>
                <w:szCs w:val="24"/>
              </w:rPr>
            </w:pPr>
            <w:r w:rsidRPr="00317191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Με βιωματικές ασκήσεις </w:t>
            </w:r>
            <w:r w:rsidR="007D324F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κατανοούμε  τρόπους για  την </w:t>
            </w:r>
            <w:r w:rsidR="007D324F">
              <w:rPr>
                <w:rFonts w:cs="Calibri-Bold"/>
                <w:i/>
                <w:iCs/>
                <w:sz w:val="24"/>
                <w:szCs w:val="24"/>
              </w:rPr>
              <w:t>α</w:t>
            </w:r>
            <w:r w:rsidR="00AB0088" w:rsidRPr="0097224E">
              <w:rPr>
                <w:rFonts w:cs="Calibri-Bold"/>
                <w:i/>
                <w:iCs/>
                <w:sz w:val="24"/>
                <w:szCs w:val="24"/>
              </w:rPr>
              <w:t>ντιμετώπιση</w:t>
            </w:r>
            <w:r w:rsidR="007D324F">
              <w:rPr>
                <w:rFonts w:cs="Calibri-Bold"/>
                <w:i/>
                <w:iCs/>
                <w:sz w:val="24"/>
                <w:szCs w:val="24"/>
              </w:rPr>
              <w:t xml:space="preserve">, τον </w:t>
            </w:r>
            <w:r w:rsidR="00AB0088" w:rsidRPr="0097224E">
              <w:rPr>
                <w:rFonts w:cs="Calibri-Bold"/>
                <w:i/>
                <w:iCs/>
                <w:sz w:val="24"/>
                <w:szCs w:val="24"/>
              </w:rPr>
              <w:t xml:space="preserve">παραμερισμό </w:t>
            </w:r>
            <w:r w:rsidR="007D324F">
              <w:rPr>
                <w:rFonts w:cs="Calibri-Bold"/>
                <w:i/>
                <w:iCs/>
                <w:sz w:val="24"/>
                <w:szCs w:val="24"/>
              </w:rPr>
              <w:t xml:space="preserve">και τους </w:t>
            </w:r>
            <w:r w:rsidR="007D324F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α</w:t>
            </w:r>
            <w:r w:rsidR="007D324F" w:rsidRPr="0097224E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ποδεκτο</w:t>
            </w:r>
            <w:r w:rsidR="007D324F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ύς</w:t>
            </w:r>
            <w:r w:rsidR="007D324F" w:rsidRPr="0097224E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 xml:space="preserve"> τρόπο</w:t>
            </w:r>
            <w:r w:rsidR="007D324F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υς</w:t>
            </w:r>
            <w:r w:rsidR="007D324F" w:rsidRPr="0097224E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 xml:space="preserve"> έκφρασης </w:t>
            </w:r>
            <w:r w:rsidR="00AB0088" w:rsidRPr="0097224E">
              <w:rPr>
                <w:rFonts w:cs="Calibri-Bold"/>
                <w:i/>
                <w:iCs/>
                <w:sz w:val="24"/>
                <w:szCs w:val="24"/>
              </w:rPr>
              <w:t>του θυμού</w:t>
            </w:r>
            <w:r w:rsidR="007D324F">
              <w:rPr>
                <w:rFonts w:cs="Calibri-Bold"/>
                <w:i/>
                <w:iCs/>
                <w:sz w:val="24"/>
                <w:szCs w:val="24"/>
              </w:rPr>
              <w:t xml:space="preserve">, </w:t>
            </w:r>
            <w:r w:rsidR="0097224E" w:rsidRPr="0097224E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="007D324F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καθώς και τον τρόπο α</w:t>
            </w:r>
            <w:r w:rsidR="0097224E" w:rsidRPr="0097224E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ντιμετώπιση</w:t>
            </w:r>
            <w:r w:rsidR="007D324F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ς</w:t>
            </w:r>
            <w:r w:rsidR="0097224E" w:rsidRPr="0097224E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 xml:space="preserve"> του θυμού κάποιου άλλου</w:t>
            </w:r>
            <w:r w:rsidR="008147D7" w:rsidRPr="008147D7">
              <w:rPr>
                <w:rFonts w:cs="TimesNewRomanPS-BoldMT"/>
                <w:i/>
                <w:iCs/>
                <w:color w:val="000000"/>
                <w:sz w:val="24"/>
                <w:szCs w:val="24"/>
              </w:rPr>
              <w:t>.</w:t>
            </w:r>
          </w:p>
          <w:p w:rsidR="0097224E" w:rsidRPr="00E00DAE" w:rsidRDefault="00AB0088" w:rsidP="00E00DA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Τι είναι βία  - Μορφές βίας</w:t>
            </w:r>
          </w:p>
          <w:p w:rsidR="00AB0088" w:rsidRPr="00E00DAE" w:rsidRDefault="00E00DAE" w:rsidP="00E00DAE">
            <w:pPr>
              <w:autoSpaceDE w:val="0"/>
              <w:autoSpaceDN w:val="0"/>
              <w:adjustRightInd w:val="0"/>
              <w:jc w:val="both"/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Ο</w:t>
            </w:r>
            <w:r w:rsidR="0097224E" w:rsidRPr="0097224E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ι μαθητές</w:t>
            </w:r>
            <w:r w:rsidR="008147D7" w:rsidRPr="008147D7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/</w:t>
            </w:r>
            <w:r w:rsidR="008147D7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τριες</w:t>
            </w:r>
            <w:r w:rsidR="0097224E" w:rsidRPr="0097224E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μαθαίνουν </w:t>
            </w:r>
            <w:r w:rsidRPr="0097224E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να αναγνωρίζουν τη βίαιη συμπεριφορά όταν τη συναντούν.</w:t>
            </w:r>
            <w:r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 Ενισχύεται </w:t>
            </w:r>
            <w:r w:rsidR="0097224E" w:rsidRPr="0097224E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 xml:space="preserve"> η αποδοχή της διαφορετικότητας μεταξύ των μαθητών</w:t>
            </w:r>
            <w:r w:rsidR="008147D7">
              <w:rPr>
                <w:rFonts w:eastAsia="Times New Roman" w:cs="TimesNewRomanPSMT"/>
                <w:i/>
                <w:iCs/>
                <w:color w:val="000000"/>
                <w:sz w:val="24"/>
                <w:szCs w:val="24"/>
                <w:lang w:eastAsia="el-GR"/>
              </w:rPr>
              <w:t>/τριών</w:t>
            </w:r>
          </w:p>
          <w:p w:rsidR="00AB0088" w:rsidRPr="00E00DAE" w:rsidRDefault="00AB0088" w:rsidP="00E00DA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Σχεδιασμός δράσεων για την πρόληψη της βίας στο σχολείο</w:t>
            </w:r>
          </w:p>
          <w:p w:rsidR="00E00DAE" w:rsidRDefault="00E00DAE" w:rsidP="00E00DAE">
            <w:pPr>
              <w:autoSpaceDE w:val="0"/>
              <w:autoSpaceDN w:val="0"/>
              <w:adjustRightInd w:val="0"/>
              <w:jc w:val="both"/>
              <w:rPr>
                <w:rFonts w:cs="TimesNewRomanPS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>Ο</w:t>
            </w:r>
            <w:r w:rsidRPr="0097224E"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 xml:space="preserve">ι μαθητές </w:t>
            </w:r>
            <w:r w:rsidR="0097224E" w:rsidRPr="0097224E"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>κινητοποι</w:t>
            </w:r>
            <w:r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>ούνται</w:t>
            </w:r>
            <w:r w:rsidR="0097224E" w:rsidRPr="0097224E"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 xml:space="preserve"> να πάρουν μία ενεργητική στάση σχετικά με το θέμα του εκφοβισμού</w:t>
            </w:r>
            <w:r>
              <w:rPr>
                <w:rFonts w:cs="TimesNewRomanPSMT"/>
                <w:i/>
                <w:iCs/>
                <w:color w:val="000000"/>
                <w:sz w:val="24"/>
                <w:szCs w:val="24"/>
              </w:rPr>
              <w:t xml:space="preserve"> στο σχολείο τους </w:t>
            </w:r>
          </w:p>
          <w:p w:rsidR="005B1658" w:rsidRPr="00E00DAE" w:rsidRDefault="00AB0088" w:rsidP="00E00DA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  <w:r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 xml:space="preserve">Αποτελέσματα και Συμπεράσματα Ερευνών για </w:t>
            </w:r>
            <w:r w:rsidR="006F2EBA" w:rsidRPr="00E00DAE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Το σχολικό εκφοβισμό στο σχολείο</w:t>
            </w:r>
          </w:p>
          <w:p w:rsidR="00A70F00" w:rsidRPr="0097224E" w:rsidRDefault="00A70F00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 xml:space="preserve">Β. ΠΑΙΔΑΓΩΓΙΚΟΙ ΣΤΟΧΟΙ </w:t>
      </w:r>
      <w:r w:rsidRPr="0097224E">
        <w:rPr>
          <w:rFonts w:cs="Calibri-Italic"/>
          <w:i/>
          <w:iCs/>
          <w:sz w:val="24"/>
          <w:szCs w:val="24"/>
        </w:rPr>
        <w:t>(τι επιδιώκετε να μάθουν, έως 100 λέξεις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Σκοπός: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Η συμβολή του Προγράμματος στην πρόληψη της βίας μεταξύ συνομηλίκων.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 xml:space="preserve"> Στόχοι: Δημιουργία κλίματος συνεργασίας και εμπιστοσύνης μεταξύ της ομάδας.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 xml:space="preserve">Ευαισθητοποίηση και εμβάθυνση στο θέμα των αξιών.  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lastRenderedPageBreak/>
              <w:t>Να αντιληφθούν την αναγκαιότητα ύπαρξης και την  τήρηση του σχολικού κανονισμού και να διατυπωθούν προτάσεις από την ομάδα όσον αφορά το σχολικό κανονισμό.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Αναγνώριση και διεκδίκηση των ατομικών δικαιωμάτων.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Ενημέρωση σχετικά με το τι είναι βία και  ποιες οι  μορφές της.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Kaλές πρακτικές αντιμετώπισης ενός θυμωμένου συνομήλικου.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Αναγνώριση συναισθημάτων, έλεγχος του θυμού.</w:t>
            </w:r>
          </w:p>
          <w:p w:rsidR="005B1658" w:rsidRPr="0097224E" w:rsidRDefault="00AB008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Να συνειδητοποιήσουν ότι έχουν επιρροή στο θέμα του εκφοβισμού και ότι μπορούν να κινητοποιηθούν.</w:t>
            </w: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 xml:space="preserve">Γ. ΜΕΘΟΔΟΛΟΓΙΑ ΥΛΟΠΟΙΗΣΗΣ : </w:t>
      </w:r>
      <w:bookmarkStart w:id="0" w:name="_Hlk88038218"/>
      <w:r w:rsidRPr="0097224E">
        <w:rPr>
          <w:rFonts w:cs="Calibri"/>
          <w:i/>
          <w:iCs/>
          <w:sz w:val="24"/>
          <w:szCs w:val="24"/>
        </w:rPr>
        <w:t>(</w:t>
      </w:r>
      <w:r w:rsidRPr="0097224E">
        <w:rPr>
          <w:rFonts w:cs="Calibri-Italic"/>
          <w:i/>
          <w:iCs/>
          <w:sz w:val="24"/>
          <w:szCs w:val="24"/>
        </w:rPr>
        <w:t>έως 100 λέξεις)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5B1658" w:rsidRPr="0097224E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Α. Μέθοδος project (βιωματική επικοινωνιακή διδασκαλία)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(ασκήσεις επικοινωνίας, συνεργασίας , παιχνίδια ρόλων, θεατρικό παιχνίδι,, συναισθηματική έκφραση, και επικοινωνία μέσα από την ομάδα.)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  <w:r w:rsidRPr="0097224E">
              <w:rPr>
                <w:rFonts w:cs="Calibri-Italic"/>
                <w:i/>
                <w:iCs/>
                <w:sz w:val="24"/>
                <w:szCs w:val="24"/>
              </w:rPr>
              <w:t>Β. Ενεργητική μάθηση με στόχο τον προβληματισμό, τη δομημένη συζήτηση και την ανταλλαγή εμπειριών.</w:t>
            </w:r>
          </w:p>
          <w:p w:rsidR="005B1658" w:rsidRPr="0097224E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>Δ.ΠΡΟΒΛΕΠΟΜΕΝΗ ΔΙΑΡΚΕΙΑ- ΠΡΟΒΛΕΠΟΜΕΝΟΣ ΜΗΝΑΣ ΕΝΑΡΞΗΣ: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5B1658" w:rsidRPr="0097224E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</w:p>
          <w:p w:rsidR="005B1658" w:rsidRPr="0097224E" w:rsidRDefault="00AB0088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  <w:r w:rsidRPr="0097224E">
              <w:rPr>
                <w:rFonts w:cs="Calibri-Bold"/>
                <w:i/>
                <w:iCs/>
                <w:sz w:val="24"/>
                <w:szCs w:val="24"/>
              </w:rPr>
              <w:t>Δεκέμβριος 2021 έως Μάϊος 2022</w:t>
            </w: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</w:p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>Ε. ΠΡΟΒΛΕΠΟΜΕΝΕΣ ΕΠΙΣΚΕΨΕΙΣ-– ΣΥΝΕΡΓΑΣΙΕΣ ΜΕ ΑΛΛΟΥΣ ΦΟΡΕΙΣ:</w:t>
      </w: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i/>
          <w:iCs/>
          <w:sz w:val="24"/>
          <w:szCs w:val="24"/>
        </w:rPr>
      </w:pPr>
      <w:r w:rsidRPr="0097224E">
        <w:rPr>
          <w:rFonts w:cs="Calibri-BoldItalic"/>
          <w:i/>
          <w:iCs/>
          <w:sz w:val="24"/>
          <w:szCs w:val="24"/>
        </w:rPr>
        <w:t>Αριθμός προβλεπόμενων επισκέψεων και συνεργασιών με φορείς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3017AD" w:rsidRPr="008766CE" w:rsidRDefault="003017AD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i/>
                <w:iCs/>
                <w:color w:val="164963"/>
              </w:rPr>
            </w:pPr>
            <w:bookmarkStart w:id="1" w:name="_GoBack"/>
            <w:bookmarkEnd w:id="1"/>
            <w:r w:rsidRPr="008766CE">
              <w:rPr>
                <w:rFonts w:asciiTheme="minorHAnsi" w:hAnsiTheme="minorHAnsi"/>
                <w:i/>
                <w:iCs/>
              </w:rPr>
              <w:t>Ενημερωθείτε για θέματα ασφαλούς πλοήγησης στο Διαδίκτυο στο</w:t>
            </w:r>
            <w:r w:rsidRPr="008766CE">
              <w:rPr>
                <w:rFonts w:asciiTheme="minorHAnsi" w:hAnsiTheme="minorHAnsi"/>
                <w:i/>
                <w:iCs/>
                <w:color w:val="164963"/>
              </w:rPr>
              <w:t> </w:t>
            </w:r>
            <w:hyperlink r:id="rId7" w:history="1">
              <w:r w:rsidRPr="008766CE">
                <w:rPr>
                  <w:rStyle w:val="a8"/>
                  <w:rFonts w:asciiTheme="minorHAnsi" w:hAnsiTheme="minorHAnsi"/>
                  <w:i/>
                  <w:iCs/>
                  <w:color w:val="00A7FE"/>
                </w:rPr>
                <w:t>https://www.cyberkid.gov.gr </w:t>
              </w:r>
            </w:hyperlink>
            <w:r w:rsidRPr="008766CE">
              <w:rPr>
                <w:rFonts w:asciiTheme="minorHAnsi" w:hAnsiTheme="minorHAnsi"/>
                <w:i/>
                <w:iCs/>
                <w:color w:val="164963"/>
              </w:rPr>
              <w:t>και στο </w:t>
            </w:r>
            <w:hyperlink r:id="rId8" w:history="1">
              <w:r w:rsidRPr="008766CE">
                <w:rPr>
                  <w:rStyle w:val="a8"/>
                  <w:rFonts w:asciiTheme="minorHAnsi" w:hAnsiTheme="minorHAnsi"/>
                  <w:i/>
                  <w:iCs/>
                  <w:color w:val="00A7FE"/>
                </w:rPr>
                <w:t>https://cyberalert.gr </w:t>
              </w:r>
            </w:hyperlink>
            <w:r w:rsidRPr="008766CE">
              <w:rPr>
                <w:rFonts w:asciiTheme="minorHAnsi" w:hAnsiTheme="minorHAnsi"/>
                <w:i/>
                <w:iCs/>
                <w:color w:val="164963"/>
              </w:rPr>
              <w:t>.</w:t>
            </w:r>
          </w:p>
          <w:p w:rsidR="003017AD" w:rsidRPr="008766CE" w:rsidRDefault="003017AD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i/>
                <w:iCs/>
              </w:rPr>
            </w:pPr>
            <w:r w:rsidRPr="008766CE">
              <w:rPr>
                <w:rFonts w:asciiTheme="minorHAnsi" w:hAnsiTheme="minorHAnsi"/>
                <w:i/>
                <w:iCs/>
              </w:rPr>
              <w:t>Για άμεση ενημέρωση που αφορά θέματα της Διεύθυνσης Δίωξης Ηλεκτρονικού Εγκλήματος ακολουθήστε τα μέσα κοινωνικής δικτύωσης:</w:t>
            </w:r>
          </w:p>
          <w:p w:rsidR="003017AD" w:rsidRPr="003017AD" w:rsidRDefault="00BC7F03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color w:val="164963"/>
              </w:rPr>
            </w:pPr>
            <w:hyperlink r:id="rId9" w:history="1">
              <w:r w:rsidR="003017AD" w:rsidRPr="003017AD">
                <w:rPr>
                  <w:rStyle w:val="-"/>
                  <w:rFonts w:asciiTheme="minorHAnsi" w:hAnsiTheme="minorHAnsi"/>
                  <w:b/>
                  <w:bCs/>
                  <w:color w:val="00A7FE"/>
                </w:rPr>
                <w:t>https://www.facebook.com/cyberkid.gov.gr/</w:t>
              </w:r>
            </w:hyperlink>
          </w:p>
          <w:p w:rsidR="003017AD" w:rsidRPr="003017AD" w:rsidRDefault="00BC7F03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color w:val="164963"/>
              </w:rPr>
            </w:pPr>
            <w:hyperlink r:id="rId10" w:history="1">
              <w:r w:rsidR="003017AD" w:rsidRPr="003017AD">
                <w:rPr>
                  <w:rStyle w:val="-"/>
                  <w:rFonts w:asciiTheme="minorHAnsi" w:hAnsiTheme="minorHAnsi"/>
                  <w:b/>
                  <w:bCs/>
                  <w:color w:val="00A7FE"/>
                </w:rPr>
                <w:t>https://www.facebook.com/CyberAlertGR/</w:t>
              </w:r>
            </w:hyperlink>
            <w:r w:rsidR="003017AD" w:rsidRPr="003017AD">
              <w:rPr>
                <w:rStyle w:val="a8"/>
                <w:rFonts w:asciiTheme="minorHAnsi" w:hAnsiTheme="minorHAnsi"/>
                <w:color w:val="0066CC"/>
                <w:u w:val="single"/>
              </w:rPr>
              <w:t> </w:t>
            </w:r>
          </w:p>
          <w:p w:rsidR="003017AD" w:rsidRPr="003017AD" w:rsidRDefault="00BC7F03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color w:val="164963"/>
              </w:rPr>
            </w:pPr>
            <w:hyperlink r:id="rId11" w:history="1">
              <w:r w:rsidR="003017AD" w:rsidRPr="003017AD">
                <w:rPr>
                  <w:rStyle w:val="-"/>
                  <w:rFonts w:asciiTheme="minorHAnsi" w:hAnsiTheme="minorHAnsi"/>
                  <w:b/>
                  <w:bCs/>
                  <w:color w:val="00A7FE"/>
                </w:rPr>
                <w:t>https://www.instagram.com/cyberalert.gr/</w:t>
              </w:r>
            </w:hyperlink>
          </w:p>
          <w:p w:rsidR="003017AD" w:rsidRPr="003017AD" w:rsidRDefault="00BC7F03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color w:val="164963"/>
              </w:rPr>
            </w:pPr>
            <w:hyperlink r:id="rId12" w:history="1">
              <w:r w:rsidR="003017AD" w:rsidRPr="003017AD">
                <w:rPr>
                  <w:rStyle w:val="-"/>
                  <w:rFonts w:asciiTheme="minorHAnsi" w:hAnsiTheme="minorHAnsi"/>
                  <w:b/>
                  <w:bCs/>
                  <w:color w:val="00A7FE"/>
                </w:rPr>
                <w:t>https://twitter.com/CyberAlertGR</w:t>
              </w:r>
            </w:hyperlink>
            <w:r w:rsidR="003017AD" w:rsidRPr="003017AD">
              <w:rPr>
                <w:rStyle w:val="a8"/>
                <w:rFonts w:asciiTheme="minorHAnsi" w:hAnsiTheme="minorHAnsi"/>
                <w:color w:val="0066CC"/>
                <w:u w:val="single"/>
              </w:rPr>
              <w:t> </w:t>
            </w:r>
          </w:p>
          <w:p w:rsidR="003017AD" w:rsidRPr="003017AD" w:rsidRDefault="00BC7F03" w:rsidP="003017AD">
            <w:pPr>
              <w:pStyle w:val="Web"/>
              <w:shd w:val="clear" w:color="auto" w:fill="FFFFFF"/>
              <w:jc w:val="both"/>
              <w:rPr>
                <w:rFonts w:asciiTheme="minorHAnsi" w:hAnsiTheme="minorHAnsi"/>
                <w:color w:val="164963"/>
              </w:rPr>
            </w:pPr>
            <w:hyperlink r:id="rId13" w:history="1">
              <w:r w:rsidR="003017AD" w:rsidRPr="003017AD">
                <w:rPr>
                  <w:rStyle w:val="-"/>
                  <w:rFonts w:asciiTheme="minorHAnsi" w:hAnsiTheme="minorHAnsi"/>
                  <w:b/>
                  <w:bCs/>
                  <w:color w:val="00A7FE"/>
                </w:rPr>
                <w:t>https://www.youtube.com/channel/UCSECtiscTH8tkxzBzX8gVcQ</w:t>
              </w:r>
            </w:hyperlink>
          </w:p>
          <w:p w:rsidR="003017AD" w:rsidRDefault="00BC7F03" w:rsidP="003017AD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hyperlink r:id="rId14" w:history="1">
              <w:r w:rsidR="003017AD" w:rsidRPr="00850705">
                <w:rPr>
                  <w:rStyle w:val="-"/>
                  <w:rFonts w:cs="Calibri-BoldItalic"/>
                  <w:i/>
                  <w:iCs/>
                  <w:sz w:val="24"/>
                  <w:szCs w:val="24"/>
                </w:rPr>
                <w:t>https://www.safeline.gr/</w:t>
              </w:r>
            </w:hyperlink>
            <w:r w:rsidR="003017AD" w:rsidRPr="003017AD">
              <w:rPr>
                <w:rFonts w:cs="Calibri-BoldItalic"/>
                <w:i/>
                <w:iCs/>
                <w:sz w:val="24"/>
                <w:szCs w:val="24"/>
              </w:rPr>
              <w:t xml:space="preserve">   Σκοπός της Safeline είναι η καταπολέμηση κάθε είδους παράνομου περιεχομένου του Διαδικτύου</w:t>
            </w:r>
          </w:p>
          <w:p w:rsidR="003017AD" w:rsidRDefault="003017AD" w:rsidP="003017AD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</w:p>
          <w:p w:rsidR="003017AD" w:rsidRPr="003017AD" w:rsidRDefault="003017AD" w:rsidP="003017AD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3017AD">
              <w:rPr>
                <w:rFonts w:cs="Calibri-BoldItalic"/>
                <w:i/>
                <w:iCs/>
                <w:sz w:val="24"/>
                <w:szCs w:val="24"/>
              </w:rPr>
              <w:t>1480 Γραμμή Βοήθειας και Καταγγελιών</w:t>
            </w:r>
          </w:p>
          <w:p w:rsidR="003017AD" w:rsidRPr="0097224E" w:rsidRDefault="003017AD" w:rsidP="003017AD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</w:p>
        </w:tc>
      </w:tr>
    </w:tbl>
    <w:p w:rsidR="00E04D0F" w:rsidRPr="0097224E" w:rsidRDefault="00E04D0F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i/>
          <w:iCs/>
          <w:sz w:val="24"/>
          <w:szCs w:val="24"/>
        </w:rPr>
      </w:pPr>
    </w:p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i/>
          <w:iCs/>
          <w:sz w:val="24"/>
          <w:szCs w:val="24"/>
        </w:rPr>
      </w:pPr>
      <w:r w:rsidRPr="0097224E">
        <w:rPr>
          <w:rFonts w:cs="Calibri-BoldItalic"/>
          <w:i/>
          <w:iCs/>
          <w:sz w:val="24"/>
          <w:szCs w:val="24"/>
        </w:rPr>
        <w:lastRenderedPageBreak/>
        <w:t>ΣΤ.ΠΕΔΙΑ ΣΥΝΔΕΣΗΣ ΜΕ ΤΑ ΠΡΟΓΡΑΜΜΑΤΑ ΣΠΟΥΔΩΝ (ΑΝΤΙΣΤΟΙΧΩΝ ΓΝΩΣΤΙΚΩΝ</w:t>
      </w:r>
      <w:r w:rsidRPr="0097224E">
        <w:rPr>
          <w:i/>
          <w:iCs/>
          <w:sz w:val="24"/>
          <w:szCs w:val="24"/>
        </w:rPr>
        <w:t xml:space="preserve"> </w:t>
      </w:r>
      <w:r w:rsidRPr="0097224E">
        <w:rPr>
          <w:rFonts w:cs="Calibri-BoldItalic"/>
          <w:i/>
          <w:iCs/>
          <w:sz w:val="24"/>
          <w:szCs w:val="24"/>
        </w:rPr>
        <w:t>ΑΝΤΙΚΕΙΜΕΝΩΝ)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5B1658" w:rsidRPr="0097224E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</w:p>
          <w:p w:rsidR="005B1658" w:rsidRDefault="00AB0088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  <w:r w:rsidRPr="0097224E">
              <w:rPr>
                <w:rFonts w:cs="Calibri-BoldItalic"/>
                <w:i/>
                <w:iCs/>
                <w:sz w:val="24"/>
                <w:szCs w:val="24"/>
              </w:rPr>
              <w:t>ΠΛΗΡΟΦΟΡΙΚΗ - ΚΟΙΝΩΝΙΚΗ ΚΑΙ ΠΟΛΙΤΙΚΗ ΑΓΩΓΗ – ΟΙΚΙΑΚΗ ΟΙΚΟΝΟΜΙΑ – ΚΟΙΝΩΝΙΟΛΟΓΙΑ  - ΦΥΣΙΚΗ ΑΓΩΓΗ – ΘΡΗΣΚΕΥΤΙΚΑ  Κ.Α</w:t>
            </w:r>
          </w:p>
          <w:p w:rsidR="00077042" w:rsidRPr="0097224E" w:rsidRDefault="00077042" w:rsidP="00CD2307">
            <w:pPr>
              <w:autoSpaceDE w:val="0"/>
              <w:autoSpaceDN w:val="0"/>
              <w:adjustRightInd w:val="0"/>
              <w:rPr>
                <w:rFonts w:cs="Calibri-BoldItalic"/>
                <w:i/>
                <w:iCs/>
                <w:sz w:val="24"/>
                <w:szCs w:val="24"/>
              </w:rPr>
            </w:pP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i/>
          <w:iCs/>
          <w:sz w:val="24"/>
          <w:szCs w:val="24"/>
        </w:rPr>
      </w:pP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>Ζ. ΤΡΟΠΟΙ ΔΙΑΧΥΣΗΣ ΤΩΝ ΑΠΟΤΕΛΕΣΜΑΤΩΝ: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97224E" w:rsidTr="005B1658">
        <w:tc>
          <w:tcPr>
            <w:tcW w:w="9962" w:type="dxa"/>
          </w:tcPr>
          <w:p w:rsidR="005B1658" w:rsidRPr="0097224E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</w:p>
          <w:p w:rsidR="00077042" w:rsidRPr="00077042" w:rsidRDefault="008147D7" w:rsidP="00077042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  <w:r w:rsidRPr="008147D7">
              <w:rPr>
                <w:rFonts w:cs="Calibri-Bold"/>
                <w:i/>
                <w:iCs/>
                <w:sz w:val="24"/>
                <w:szCs w:val="24"/>
              </w:rPr>
              <w:t>Εκτύπωση και μοίρασμα φυλλαδίων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>,</w:t>
            </w:r>
            <w:r w:rsidRPr="008147D7">
              <w:rPr>
                <w:rFonts w:cs="Calibri-Bold"/>
                <w:i/>
                <w:iCs/>
                <w:sz w:val="24"/>
                <w:szCs w:val="24"/>
              </w:rPr>
              <w:t xml:space="preserve">  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>Παρουσίαση προγράμματος με έκθεση έργων των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 xml:space="preserve"> 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>παιδιών στο σχολείο ή σε άλλο χώρο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 xml:space="preserve">,  </w:t>
            </w:r>
            <w:r w:rsidR="00077042" w:rsidRPr="00077042">
              <w:rPr>
                <w:rFonts w:cs="Calibri-Bold"/>
                <w:i/>
                <w:iCs/>
                <w:sz w:val="24"/>
                <w:szCs w:val="24"/>
              </w:rPr>
              <w:t>Θεατρικό δρώμενο κτλ.</w:t>
            </w:r>
          </w:p>
          <w:p w:rsidR="005B1658" w:rsidRPr="0097224E" w:rsidRDefault="00077042" w:rsidP="00CD2307">
            <w:pPr>
              <w:autoSpaceDE w:val="0"/>
              <w:autoSpaceDN w:val="0"/>
              <w:adjustRightInd w:val="0"/>
              <w:rPr>
                <w:rFonts w:cs="Calibri-Bold"/>
                <w:i/>
                <w:iCs/>
                <w:sz w:val="24"/>
                <w:szCs w:val="24"/>
              </w:rPr>
            </w:pPr>
            <w:r w:rsidRPr="00077042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077042">
              <w:rPr>
                <w:rFonts w:cs="Calibri-Bold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5B1658" w:rsidRPr="0097224E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sz w:val="24"/>
          <w:szCs w:val="24"/>
        </w:rPr>
      </w:pPr>
      <w:r w:rsidRPr="0097224E">
        <w:rPr>
          <w:rFonts w:cs="Calibri-Bold"/>
          <w:i/>
          <w:iCs/>
          <w:sz w:val="24"/>
          <w:szCs w:val="24"/>
        </w:rPr>
        <w:t>Η. ΧΡΟΝΟΔΙΑΓΡΑΜΜΑ ΣΧΕΔΙΑΣΜΟ</w:t>
      </w:r>
      <w:r w:rsidR="00E04D0F" w:rsidRPr="0097224E">
        <w:rPr>
          <w:rFonts w:cs="Calibri-Bold"/>
          <w:i/>
          <w:iCs/>
          <w:sz w:val="24"/>
          <w:szCs w:val="24"/>
        </w:rPr>
        <w:t>Υ, ΟΡΓΑΝΩΣΗΣ ΚΑΙ ΥΛΟΠΟΙΗΣΗΣ ΤΟΥ ΠΡΟΓΡΑΜΜΑΤ.</w:t>
      </w:r>
    </w:p>
    <w:p w:rsidR="00CD2307" w:rsidRPr="0097224E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97224E">
        <w:rPr>
          <w:rFonts w:cs="Calibri"/>
          <w:i/>
          <w:iCs/>
          <w:sz w:val="24"/>
          <w:szCs w:val="24"/>
        </w:rPr>
        <w:t>(διερεύνηση θέματος, επεξεργασία, υλοποίηση δράσεων, επισκέψεων, παρουσίαση, αποτίμηση κ.ά.)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6DCA" w:rsidRPr="0097224E" w:rsidTr="00626DCA">
        <w:tc>
          <w:tcPr>
            <w:tcW w:w="9962" w:type="dxa"/>
          </w:tcPr>
          <w:p w:rsidR="00626DCA" w:rsidRPr="0097224E" w:rsidRDefault="00626DCA" w:rsidP="00CD2307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>1</w:t>
            </w:r>
            <w:r w:rsidRPr="0097224E">
              <w:rPr>
                <w:rFonts w:cs="Calibri"/>
                <w:i/>
                <w:iCs/>
                <w:sz w:val="24"/>
                <w:szCs w:val="24"/>
                <w:vertAlign w:val="superscript"/>
              </w:rPr>
              <w:t>ος</w:t>
            </w:r>
            <w:r w:rsidRPr="0097224E">
              <w:rPr>
                <w:rFonts w:cs="Calibri"/>
                <w:i/>
                <w:iCs/>
                <w:sz w:val="24"/>
                <w:szCs w:val="24"/>
              </w:rPr>
              <w:t xml:space="preserve"> Μήνας: Δημιουργία ομάδας - επιλογή θέματος- ευαισθητοποίηση στο θέμα της ισότητας των φύλων</w:t>
            </w:r>
            <w:r w:rsidR="0097224E">
              <w:rPr>
                <w:rFonts w:cs="Calibri"/>
                <w:i/>
                <w:iCs/>
                <w:sz w:val="24"/>
                <w:szCs w:val="24"/>
              </w:rPr>
              <w:t xml:space="preserve"> -</w:t>
            </w:r>
            <w:r w:rsidRPr="0097224E">
              <w:rPr>
                <w:rFonts w:cs="Calibri"/>
                <w:i/>
                <w:iCs/>
                <w:sz w:val="24"/>
                <w:szCs w:val="24"/>
              </w:rPr>
              <w:t>Γνωριμία  - Συμβόλαιο της ομάδας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 xml:space="preserve">2ος Μήνας :Καθορισμός σκοπού και στόχων – εντοπισμός ενοτήτων – χωρισμός σε υποομάδες 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>Καθορισμός δράσεων του προγράμματος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>3ος Μήνας: Ανάθεση δραστηριοτήτων στις ομάδες - Συναντήσεις με την ομάδα</w:t>
            </w:r>
          </w:p>
          <w:p w:rsidR="00AB0088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>4ος Μήνας: Διεξαγωγή έρευνας – ερωτηματολόγιο- επισκέψεις</w:t>
            </w:r>
          </w:p>
          <w:p w:rsidR="00626DCA" w:rsidRPr="0097224E" w:rsidRDefault="00AB0088" w:rsidP="00AB0088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  <w:r w:rsidRPr="0097224E">
              <w:rPr>
                <w:rFonts w:cs="Calibri"/>
                <w:i/>
                <w:iCs/>
                <w:sz w:val="24"/>
                <w:szCs w:val="24"/>
              </w:rPr>
              <w:t>5ος Μήνας: Σύνθεση εργασίας Αποτίμηση Δράσεων, Παρουσίαση του προγράμματος στο σχολείο</w:t>
            </w:r>
          </w:p>
          <w:p w:rsidR="00626DCA" w:rsidRPr="0097224E" w:rsidRDefault="00626DCA" w:rsidP="00CD2307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</w:tbl>
    <w:p w:rsidR="00626DCA" w:rsidRPr="000F7711" w:rsidRDefault="00626DCA" w:rsidP="00CD230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626DCA" w:rsidRPr="000F7711" w:rsidRDefault="00626DCA" w:rsidP="00CD230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2C59B4" w:rsidRPr="000F7711" w:rsidRDefault="002C59B4" w:rsidP="00CD2307">
      <w:pPr>
        <w:rPr>
          <w:b/>
          <w:sz w:val="24"/>
          <w:szCs w:val="24"/>
        </w:rPr>
      </w:pPr>
    </w:p>
    <w:p w:rsidR="002C59B4" w:rsidRPr="000F7711" w:rsidRDefault="002C59B4" w:rsidP="00CD2307">
      <w:pPr>
        <w:rPr>
          <w:b/>
          <w:sz w:val="24"/>
          <w:szCs w:val="24"/>
        </w:rPr>
      </w:pPr>
      <w:r w:rsidRPr="000F7711">
        <w:rPr>
          <w:b/>
          <w:sz w:val="24"/>
          <w:szCs w:val="24"/>
        </w:rPr>
        <w:t xml:space="preserve">              Ο/Η ΕΚΠΑΙΔΕΥΤΙΚΟΣ                                                            Ο/Η ΔΙΕΥΘΥΝΤΗΣ/ΝΤΡΙΑ</w:t>
      </w:r>
    </w:p>
    <w:p w:rsidR="002C59B4" w:rsidRPr="000F7711" w:rsidRDefault="002C59B4" w:rsidP="00CD2307">
      <w:pPr>
        <w:rPr>
          <w:b/>
          <w:sz w:val="24"/>
          <w:szCs w:val="24"/>
        </w:rPr>
      </w:pPr>
    </w:p>
    <w:p w:rsidR="002C59B4" w:rsidRPr="000F7711" w:rsidRDefault="002C59B4" w:rsidP="00CD2307">
      <w:pPr>
        <w:rPr>
          <w:b/>
          <w:sz w:val="24"/>
          <w:szCs w:val="24"/>
        </w:rPr>
      </w:pPr>
    </w:p>
    <w:sectPr w:rsidR="002C59B4" w:rsidRPr="000F7711" w:rsidSect="00E00BF0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03" w:rsidRDefault="00BC7F03" w:rsidP="00B3189C">
      <w:pPr>
        <w:spacing w:after="0" w:line="240" w:lineRule="auto"/>
      </w:pPr>
      <w:r>
        <w:separator/>
      </w:r>
    </w:p>
  </w:endnote>
  <w:endnote w:type="continuationSeparator" w:id="0">
    <w:p w:rsidR="00BC7F03" w:rsidRDefault="00BC7F03" w:rsidP="00B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Italic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968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89C" w:rsidRDefault="00B318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9C" w:rsidRDefault="00B31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03" w:rsidRDefault="00BC7F03" w:rsidP="00B3189C">
      <w:pPr>
        <w:spacing w:after="0" w:line="240" w:lineRule="auto"/>
      </w:pPr>
      <w:r>
        <w:separator/>
      </w:r>
    </w:p>
  </w:footnote>
  <w:footnote w:type="continuationSeparator" w:id="0">
    <w:p w:rsidR="00BC7F03" w:rsidRDefault="00BC7F03" w:rsidP="00B3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38B3"/>
    <w:multiLevelType w:val="hybridMultilevel"/>
    <w:tmpl w:val="F6F6C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519"/>
    <w:multiLevelType w:val="multilevel"/>
    <w:tmpl w:val="6EE2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500840"/>
    <w:multiLevelType w:val="hybridMultilevel"/>
    <w:tmpl w:val="F6F6C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B"/>
    <w:rsid w:val="00077042"/>
    <w:rsid w:val="000F7711"/>
    <w:rsid w:val="001E5601"/>
    <w:rsid w:val="002C59B4"/>
    <w:rsid w:val="003017AD"/>
    <w:rsid w:val="00317191"/>
    <w:rsid w:val="00333253"/>
    <w:rsid w:val="00396B32"/>
    <w:rsid w:val="003A1B4B"/>
    <w:rsid w:val="00403DE5"/>
    <w:rsid w:val="004C757C"/>
    <w:rsid w:val="00502970"/>
    <w:rsid w:val="005B1658"/>
    <w:rsid w:val="005F68F6"/>
    <w:rsid w:val="00626DCA"/>
    <w:rsid w:val="006B6B46"/>
    <w:rsid w:val="006F2EBA"/>
    <w:rsid w:val="007425A3"/>
    <w:rsid w:val="00781F29"/>
    <w:rsid w:val="007B53FA"/>
    <w:rsid w:val="007C0667"/>
    <w:rsid w:val="007D324F"/>
    <w:rsid w:val="008147D7"/>
    <w:rsid w:val="00841F40"/>
    <w:rsid w:val="008766CE"/>
    <w:rsid w:val="008B692B"/>
    <w:rsid w:val="0097224E"/>
    <w:rsid w:val="0099060A"/>
    <w:rsid w:val="00A70F00"/>
    <w:rsid w:val="00A867F0"/>
    <w:rsid w:val="00AB0088"/>
    <w:rsid w:val="00B00695"/>
    <w:rsid w:val="00B3189C"/>
    <w:rsid w:val="00BC7F03"/>
    <w:rsid w:val="00C435E0"/>
    <w:rsid w:val="00CD2307"/>
    <w:rsid w:val="00E00BF0"/>
    <w:rsid w:val="00E00DAE"/>
    <w:rsid w:val="00E04D0F"/>
    <w:rsid w:val="00E27B55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EBD0"/>
  <w15:docId w15:val="{5FB2A16F-C549-4F4B-9B58-19FF372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6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3189C"/>
  </w:style>
  <w:style w:type="paragraph" w:styleId="a6">
    <w:name w:val="footer"/>
    <w:basedOn w:val="a"/>
    <w:link w:val="Char1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3189C"/>
  </w:style>
  <w:style w:type="paragraph" w:styleId="a7">
    <w:name w:val="List Paragraph"/>
    <w:basedOn w:val="a"/>
    <w:uiPriority w:val="34"/>
    <w:qFormat/>
    <w:rsid w:val="006F2EB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0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017AD"/>
    <w:rPr>
      <w:color w:val="0000FF"/>
      <w:u w:val="single"/>
    </w:rPr>
  </w:style>
  <w:style w:type="character" w:styleId="a8">
    <w:name w:val="Strong"/>
    <w:basedOn w:val="a0"/>
    <w:uiPriority w:val="22"/>
    <w:qFormat/>
    <w:rsid w:val="003017A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30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alert.gr/" TargetMode="External"/><Relationship Id="rId13" Type="http://schemas.openxmlformats.org/officeDocument/2006/relationships/hyperlink" Target="https://www.youtube.com/channel/UCSECtiscTH8tkxzBzX8gV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berkid.gov.gr/" TargetMode="External"/><Relationship Id="rId12" Type="http://schemas.openxmlformats.org/officeDocument/2006/relationships/hyperlink" Target="https://twitter.com/CyberAlert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yberalert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yberAlert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yberkid.gov.gr/" TargetMode="External"/><Relationship Id="rId14" Type="http://schemas.openxmlformats.org/officeDocument/2006/relationships/hyperlink" Target="https://www.safelin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14</cp:revision>
  <dcterms:created xsi:type="dcterms:W3CDTF">2020-10-12T07:06:00Z</dcterms:created>
  <dcterms:modified xsi:type="dcterms:W3CDTF">2021-11-18T07:42:00Z</dcterms:modified>
</cp:coreProperties>
</file>