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8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958"/>
        <w:gridCol w:w="2957"/>
        <w:gridCol w:w="2962"/>
        <w:gridCol w:w="2386"/>
      </w:tblGrid>
      <w:tr w:rsidR="00C70C8B" w:rsidTr="00C70C8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Default="00C70C8B" w:rsidP="00C07F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Default="00C70C8B" w:rsidP="00C07F7B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C8B" w:rsidRPr="00C70C8B" w:rsidRDefault="00C70C8B" w:rsidP="00C07F7B">
            <w:pPr>
              <w:pStyle w:val="Other0"/>
              <w:jc w:val="both"/>
              <w:rPr>
                <w:sz w:val="28"/>
                <w:szCs w:val="28"/>
              </w:rPr>
            </w:pPr>
            <w:r w:rsidRPr="00C70C8B">
              <w:rPr>
                <w:color w:val="000000"/>
                <w:sz w:val="28"/>
                <w:szCs w:val="28"/>
                <w:lang w:eastAsia="el-GR" w:bidi="el-GR"/>
              </w:rPr>
              <w:t>ΠΡΟΓΡΑΜΜΑΤΑ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0C8B" w:rsidRPr="00C70C8B" w:rsidRDefault="00C70C8B" w:rsidP="00C07F7B">
            <w:pPr>
              <w:pStyle w:val="Other0"/>
              <w:jc w:val="both"/>
              <w:rPr>
                <w:sz w:val="28"/>
                <w:szCs w:val="28"/>
              </w:rPr>
            </w:pPr>
            <w:r w:rsidRPr="00C70C8B">
              <w:rPr>
                <w:color w:val="000000"/>
                <w:sz w:val="28"/>
                <w:szCs w:val="28"/>
                <w:lang w:eastAsia="el-GR" w:bidi="el-GR"/>
              </w:rPr>
              <w:t>ΑΓΩΓΗΣ ΥΓΕΙΑΣ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C8B" w:rsidRPr="00C70C8B" w:rsidRDefault="00C70C8B" w:rsidP="00C07F7B">
            <w:pPr>
              <w:pStyle w:val="Other0"/>
              <w:rPr>
                <w:sz w:val="28"/>
                <w:szCs w:val="28"/>
              </w:rPr>
            </w:pPr>
            <w:r w:rsidRPr="00C70C8B">
              <w:rPr>
                <w:color w:val="000000"/>
                <w:sz w:val="28"/>
                <w:szCs w:val="28"/>
                <w:lang w:eastAsia="el-GR" w:bidi="el-GR"/>
              </w:rPr>
              <w:t>2019-20</w:t>
            </w:r>
          </w:p>
        </w:tc>
      </w:tr>
      <w:tr w:rsidR="00C70C8B" w:rsidTr="00C70C8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Default="00C70C8B" w:rsidP="00C07F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rPr>
                <w:sz w:val="24"/>
                <w:szCs w:val="24"/>
              </w:rPr>
            </w:pPr>
            <w:r w:rsidRPr="00C70C8B">
              <w:rPr>
                <w:color w:val="000000"/>
                <w:sz w:val="24"/>
                <w:szCs w:val="24"/>
                <w:lang w:eastAsia="el-GR" w:bidi="el-GR"/>
              </w:rPr>
              <w:t>ΣΧΟΛΕΙΑ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  <w:rPr>
                <w:sz w:val="24"/>
                <w:szCs w:val="24"/>
              </w:rPr>
            </w:pPr>
            <w:r w:rsidRPr="00C70C8B">
              <w:rPr>
                <w:color w:val="000000"/>
                <w:sz w:val="24"/>
                <w:szCs w:val="24"/>
                <w:lang w:eastAsia="el-GR" w:bidi="el-GR"/>
              </w:rPr>
              <w:t>ΘΕΜΑ ΠΡΟΓΡΑΜΜΑΤΟΣ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  <w:rPr>
                <w:sz w:val="24"/>
                <w:szCs w:val="24"/>
              </w:rPr>
            </w:pPr>
            <w:r w:rsidRPr="00C70C8B">
              <w:rPr>
                <w:color w:val="000000"/>
                <w:sz w:val="24"/>
                <w:szCs w:val="24"/>
                <w:lang w:eastAsia="el-GR" w:bidi="el-GR"/>
              </w:rPr>
              <w:t>ΕΚΠ/ΚΟΣ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C8B" w:rsidRPr="00C70C8B" w:rsidRDefault="00C70C8B" w:rsidP="00C07F7B">
            <w:pPr>
              <w:pStyle w:val="Other0"/>
              <w:rPr>
                <w:sz w:val="24"/>
                <w:szCs w:val="24"/>
              </w:rPr>
            </w:pPr>
            <w:r w:rsidRPr="00C70C8B">
              <w:rPr>
                <w:color w:val="000000"/>
                <w:sz w:val="24"/>
                <w:szCs w:val="24"/>
                <w:lang w:eastAsia="el-GR" w:bidi="el-GR"/>
              </w:rPr>
              <w:t>ΣΥΜΜΕΤΕΧΟΝΤΕΣ ΕΚΠ/ΚΟΙ</w:t>
            </w:r>
          </w:p>
        </w:tc>
      </w:tr>
      <w:tr w:rsidR="00C70C8B" w:rsidRPr="00C70C8B" w:rsidTr="00C70C8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ind w:firstLine="460"/>
              <w:jc w:val="both"/>
            </w:pPr>
            <w:r w:rsidRPr="00C70C8B">
              <w:rPr>
                <w:b w:val="0"/>
                <w:bCs w:val="0"/>
                <w:color w:val="000000"/>
                <w:lang w:eastAsia="el-GR" w:bidi="el-GR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tabs>
                <w:tab w:val="left" w:pos="816"/>
              </w:tabs>
            </w:pPr>
            <w:r w:rsidRPr="00C70C8B">
              <w:rPr>
                <w:color w:val="000000"/>
                <w:lang w:eastAsia="el-GR" w:bidi="el-GR"/>
              </w:rPr>
              <w:t>6</w:t>
            </w:r>
            <w:r w:rsidRPr="00C70C8B">
              <w:rPr>
                <w:color w:val="000000"/>
                <w:vertAlign w:val="superscript"/>
                <w:lang w:eastAsia="el-GR" w:bidi="el-GR"/>
              </w:rPr>
              <w:t>ο</w:t>
            </w:r>
            <w:r w:rsidRPr="00C70C8B">
              <w:rPr>
                <w:color w:val="000000"/>
                <w:lang w:eastAsia="el-GR" w:bidi="el-GR"/>
              </w:rPr>
              <w:tab/>
              <w:t>ΓΥΜΝΑΣΙΟ</w:t>
            </w:r>
          </w:p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ΛΑΜΙΑΣ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ΠΡΩΤΕΣ ΒΟΗΘΕΙΕΣ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ΚΟΥΡΑΒΑΝΑΣ ΚΩΝ/ΝΟΣ ΠΕ11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ΜΠΟΛΟΥΤΣΟΣ ΔΗΜΟΣ</w:t>
            </w:r>
          </w:p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ΠΕ11 ΒΕΛΑΩΡΑΣ ΠΑΥΛΟΣ</w:t>
            </w:r>
          </w:p>
        </w:tc>
      </w:tr>
      <w:tr w:rsidR="00C70C8B" w:rsidRPr="00C70C8B" w:rsidTr="00C70C8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ind w:firstLine="460"/>
              <w:jc w:val="both"/>
            </w:pPr>
            <w:r w:rsidRPr="00C70C8B">
              <w:rPr>
                <w:b w:val="0"/>
                <w:bCs w:val="0"/>
                <w:color w:val="000000"/>
                <w:lang w:eastAsia="el-GR" w:bidi="el-GR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tabs>
                <w:tab w:val="left" w:pos="816"/>
              </w:tabs>
            </w:pPr>
            <w:r w:rsidRPr="00C70C8B">
              <w:rPr>
                <w:color w:val="000000"/>
                <w:lang w:eastAsia="el-GR" w:bidi="el-GR"/>
              </w:rPr>
              <w:t>6</w:t>
            </w:r>
            <w:r w:rsidRPr="00C70C8B">
              <w:rPr>
                <w:color w:val="000000"/>
                <w:vertAlign w:val="superscript"/>
                <w:lang w:eastAsia="el-GR" w:bidi="el-GR"/>
              </w:rPr>
              <w:t>ο</w:t>
            </w:r>
            <w:r w:rsidRPr="00C70C8B">
              <w:rPr>
                <w:color w:val="000000"/>
                <w:lang w:eastAsia="el-GR" w:bidi="el-GR"/>
              </w:rPr>
              <w:tab/>
              <w:t>ΓΥΜΝΑΣΙΟ</w:t>
            </w:r>
          </w:p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ΛΑΜΙΑΣ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ΑΝΘΡΩΠΙΝΑ ΔΙΚΑΙΩΜΑΤΑ Η ΕΣΧΑΤΗ ΤΩΝ ΠΟΙΝΩΝ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tabs>
                <w:tab w:val="left" w:pos="1459"/>
              </w:tabs>
              <w:jc w:val="both"/>
            </w:pPr>
            <w:r w:rsidRPr="00C70C8B">
              <w:rPr>
                <w:color w:val="000000"/>
                <w:lang w:eastAsia="el-GR" w:bidi="el-GR"/>
              </w:rPr>
              <w:t>ΚΟΝΤΟΛΙΟΥ</w:t>
            </w:r>
            <w:r w:rsidRPr="00C70C8B">
              <w:rPr>
                <w:color w:val="000000"/>
                <w:lang w:eastAsia="el-GR" w:bidi="el-GR"/>
              </w:rPr>
              <w:tab/>
              <w:t>ΑΛΕΞΑΝΔΡΑ</w:t>
            </w:r>
          </w:p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ΠΕ80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ΑΔΑΜΟΠΟΥΛΟΥ ΙΩΑΝΝΑ ΠΕ02</w:t>
            </w:r>
          </w:p>
        </w:tc>
      </w:tr>
      <w:tr w:rsidR="00C70C8B" w:rsidRPr="00C70C8B" w:rsidTr="00C70C8B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ind w:firstLine="460"/>
              <w:jc w:val="both"/>
            </w:pPr>
            <w:r w:rsidRPr="00C70C8B">
              <w:rPr>
                <w:b w:val="0"/>
                <w:bCs w:val="0"/>
                <w:color w:val="000000"/>
                <w:lang w:eastAsia="el-GR" w:bidi="el-GR"/>
              </w:rPr>
              <w:t>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ΓΕΛ ΠΕΛΑΣΓΙΑΣ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ΚΑΠΝΙΣΜΑ ΚΑΙ ΕΦΗΒΕΙΑ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ΜΑΥΡΟΓΕΝΗ ΕΥΑΓΓΕΛΙΑ ΠΕ80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ΣΠΑΛΙΩΡΑ ΑΦΡΟΔΙΤΗ ΠΕ01 ΝΑΚΑΣ ΔΗΜΗΤΡΙΟΣ ΠΕ86</w:t>
            </w:r>
          </w:p>
        </w:tc>
      </w:tr>
      <w:tr w:rsidR="00C70C8B" w:rsidRPr="00C70C8B" w:rsidTr="00C70C8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ind w:firstLine="460"/>
              <w:jc w:val="both"/>
            </w:pPr>
            <w:r w:rsidRPr="00C70C8B">
              <w:rPr>
                <w:b w:val="0"/>
                <w:bCs w:val="0"/>
                <w:color w:val="000000"/>
                <w:lang w:eastAsia="el-GR" w:bidi="el-GR"/>
              </w:rPr>
              <w:t>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ΓΕΛ ΜΑΛΕΣΙΝΑΣ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ΠΡΩΤΕΣ ΒΟΗΘΕΙΕΣ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ΠΑΥΛΙΔΟΥ ΑΝΑΣΤΑΣΙΑ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C8B" w:rsidRPr="00C70C8B" w:rsidRDefault="00C70C8B" w:rsidP="00C07F7B">
            <w:pPr>
              <w:pStyle w:val="Other0"/>
              <w:tabs>
                <w:tab w:val="left" w:pos="1330"/>
              </w:tabs>
            </w:pPr>
            <w:r w:rsidRPr="00C70C8B">
              <w:rPr>
                <w:color w:val="000000"/>
                <w:lang w:eastAsia="el-GR" w:bidi="el-GR"/>
              </w:rPr>
              <w:t>ΚΑΚΚΑΒΑΣ</w:t>
            </w:r>
            <w:r w:rsidRPr="00C70C8B">
              <w:rPr>
                <w:color w:val="000000"/>
                <w:lang w:eastAsia="el-GR" w:bidi="el-GR"/>
              </w:rPr>
              <w:tab/>
              <w:t>ΚΩΝ/ΝΟΣ</w:t>
            </w:r>
          </w:p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ΠΕ11</w:t>
            </w:r>
          </w:p>
        </w:tc>
      </w:tr>
      <w:tr w:rsidR="00C70C8B" w:rsidRPr="00C70C8B" w:rsidTr="00C70C8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ind w:firstLine="460"/>
              <w:jc w:val="both"/>
            </w:pPr>
            <w:r w:rsidRPr="00C70C8B">
              <w:rPr>
                <w:b w:val="0"/>
                <w:bCs w:val="0"/>
                <w:color w:val="000000"/>
                <w:lang w:eastAsia="el-GR" w:bidi="el-GR"/>
              </w:rPr>
              <w:t>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ΓΕΛ Κ. ΤΙΘΟΡΕΑΣ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ΣΤΗΡΙΖΟΜΑΙ ΣΤΑ ΠΟΔΙΑ ΜΟΥ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ΤΣΟΥΜΑ ΓΕΩΡΓΙΑ ΠΕ05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rPr>
                <w:sz w:val="20"/>
                <w:szCs w:val="20"/>
              </w:rPr>
            </w:pPr>
          </w:p>
        </w:tc>
      </w:tr>
      <w:tr w:rsidR="00C70C8B" w:rsidRPr="00C70C8B" w:rsidTr="00C70C8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ind w:firstLine="460"/>
              <w:jc w:val="both"/>
            </w:pPr>
            <w:r w:rsidRPr="00C70C8B">
              <w:rPr>
                <w:b w:val="0"/>
                <w:bCs w:val="0"/>
                <w:color w:val="000000"/>
                <w:lang w:eastAsia="el-GR" w:bidi="el-GR"/>
              </w:rPr>
              <w:t>6.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ΓΥΜΝΑΣΙΟ</w:t>
            </w:r>
          </w:p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ΛΙΒΑΝΑΤΩΝ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ΕΓΩ ΚΙ ΕΣΥ ΜΑΖΙ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ΤΡΟΥΜΠΟΥΛΑ ΙΩΑΝΝΑ ΠΕ05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ΠΑΠΑΣΤΕΦΑΝΟΣ ΓΕΩΡΓΙΟΣ ΠΕ03 ΛΑΜΠΡΙΝΙΔΗΣ ΠΑΝΑΓΙΩΤΗΣ ΠΕ03</w:t>
            </w:r>
          </w:p>
        </w:tc>
      </w:tr>
      <w:tr w:rsidR="00C70C8B" w:rsidRPr="00C70C8B" w:rsidTr="00C70C8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ind w:firstLine="460"/>
              <w:jc w:val="both"/>
            </w:pPr>
            <w:r w:rsidRPr="00C70C8B">
              <w:rPr>
                <w:b w:val="0"/>
                <w:bCs w:val="0"/>
                <w:color w:val="000000"/>
                <w:lang w:eastAsia="el-GR" w:bidi="el-GR"/>
              </w:rPr>
              <w:t>7.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ΓΕΛ ΛΙΒΑΝΑΤΩΝ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ΟΛΟΙ ΔΙΑΦΟΡΕΤΙΚΟΙ ΟΛΟΙ ΙΣΟΙ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ΠΡΕΦΑΝΤΗΣ ΓΕΩΡΓΙΟΣ ΠΕ02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ΖΟΥΡΝΑΤΖΗ ΑΓΓΕΛΙΚΗ ΠΕ ΚΑΡΑΓΕΩΡΓΟΣ ΒΑΣΙΛΗΣ</w:t>
            </w:r>
          </w:p>
        </w:tc>
      </w:tr>
      <w:tr w:rsidR="00C70C8B" w:rsidRPr="00C70C8B" w:rsidTr="00C70C8B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ind w:firstLine="460"/>
              <w:jc w:val="both"/>
            </w:pPr>
            <w:r w:rsidRPr="00C70C8B">
              <w:rPr>
                <w:b w:val="0"/>
                <w:bCs w:val="0"/>
                <w:color w:val="000000"/>
                <w:lang w:eastAsia="el-GR" w:bidi="el-GR"/>
              </w:rPr>
              <w:t>8.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ΓΕΛ ΑΤΑΛΑΝΤΗΣ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spacing w:line="269" w:lineRule="auto"/>
              <w:jc w:val="both"/>
            </w:pPr>
            <w:r w:rsidRPr="00C70C8B">
              <w:rPr>
                <w:color w:val="000000"/>
                <w:lang w:eastAsia="el-GR" w:bidi="el-GR"/>
              </w:rPr>
              <w:t>ΚΥΚΛΟΦΟΡΙΑΚΗ ΑΓΩΓΗ ΚΑΙ ΑΣΦΑΛΕΙΑ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ΓΚΑΝΕΤΣΟΥ ΓΕΩΡΓΙΑ ΠΕ86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rPr>
                <w:sz w:val="20"/>
                <w:szCs w:val="20"/>
              </w:rPr>
            </w:pPr>
          </w:p>
        </w:tc>
      </w:tr>
      <w:tr w:rsidR="00C70C8B" w:rsidRPr="00C70C8B" w:rsidTr="00C70C8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ind w:firstLine="460"/>
              <w:jc w:val="both"/>
            </w:pPr>
            <w:r w:rsidRPr="00C70C8B">
              <w:rPr>
                <w:b w:val="0"/>
                <w:bCs w:val="0"/>
                <w:color w:val="000000"/>
                <w:lang w:eastAsia="el-GR" w:bidi="el-GR"/>
              </w:rPr>
              <w:t>9.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ΓΕΛ ΑΤΑΛΑΝΤΗΣ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ΠΡΩΤΕΣ ΒΟΗΘΕΙΕΣ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ΠΑΤΤΑΣ ΑΘΑΝΑΣΙΟΣ ΠΕ11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rPr>
                <w:sz w:val="20"/>
                <w:szCs w:val="20"/>
              </w:rPr>
            </w:pPr>
          </w:p>
        </w:tc>
      </w:tr>
      <w:tr w:rsidR="00C70C8B" w:rsidRPr="00C70C8B" w:rsidTr="00C70C8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70C8B">
            <w:pPr>
              <w:pStyle w:val="Other0"/>
              <w:jc w:val="both"/>
            </w:pPr>
            <w:r w:rsidRPr="00C70C8B">
              <w:rPr>
                <w:b w:val="0"/>
                <w:bCs w:val="0"/>
                <w:color w:val="000000"/>
                <w:lang w:eastAsia="el-GR" w:bidi="el-GR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ΕΠΑΛ ΑΤΑΛΑΝΤΗΣ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spacing w:line="269" w:lineRule="auto"/>
              <w:jc w:val="both"/>
            </w:pPr>
            <w:r w:rsidRPr="00C70C8B">
              <w:rPr>
                <w:color w:val="000000"/>
                <w:lang w:eastAsia="el-GR" w:bidi="el-GR"/>
              </w:rPr>
              <w:t>ΤΟ ΚΑΠΝΙΣΜΑ ΣΤΗΝ ΕΦΗΒΕΙΑ ΚΑΙ ΟΙ ΕΠΙΠΤΩΣΕΙΣ ΤΟΥ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tabs>
                <w:tab w:val="left" w:pos="1536"/>
              </w:tabs>
              <w:jc w:val="both"/>
            </w:pPr>
            <w:r w:rsidRPr="00C70C8B">
              <w:rPr>
                <w:color w:val="000000"/>
                <w:lang w:eastAsia="el-GR" w:bidi="el-GR"/>
              </w:rPr>
              <w:t>ΤΣΟΥΝΗ</w:t>
            </w:r>
            <w:r w:rsidRPr="00C70C8B">
              <w:rPr>
                <w:color w:val="000000"/>
                <w:lang w:eastAsia="el-GR" w:bidi="el-GR"/>
              </w:rPr>
              <w:tab/>
              <w:t>ΝΙΚΟΛΙΤΣΑ-</w:t>
            </w:r>
          </w:p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ΓΙΑΝΝΟΥΛΑ ΠΕ88.03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ΛΑΜΠΡΙΝΙΔΗΣ ΔΗΜΗΤΡΙΟΣ ΠΕ 82</w:t>
            </w:r>
          </w:p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ΖΟΥΚΗ ΣΟΥΛΤΑΝΑ ΠΕ 88.02</w:t>
            </w:r>
          </w:p>
        </w:tc>
      </w:tr>
      <w:tr w:rsidR="00C70C8B" w:rsidRPr="00C70C8B" w:rsidTr="00C70C8B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70C8B">
            <w:pPr>
              <w:pStyle w:val="Other0"/>
              <w:jc w:val="both"/>
            </w:pPr>
            <w:r>
              <w:rPr>
                <w:b w:val="0"/>
                <w:bCs w:val="0"/>
                <w:color w:val="000000"/>
                <w:lang w:eastAsia="el-GR" w:bidi="el-GR"/>
              </w:rPr>
              <w:t>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tabs>
                <w:tab w:val="left" w:pos="1128"/>
              </w:tabs>
              <w:spacing w:line="276" w:lineRule="auto"/>
            </w:pPr>
            <w:r w:rsidRPr="00C70C8B">
              <w:rPr>
                <w:color w:val="000000"/>
                <w:lang w:eastAsia="el-GR" w:bidi="el-GR"/>
              </w:rPr>
              <w:t>ΕΝΙΑΙΟ</w:t>
            </w:r>
            <w:r w:rsidRPr="00C70C8B">
              <w:rPr>
                <w:color w:val="000000"/>
                <w:lang w:eastAsia="el-GR" w:bidi="el-GR"/>
              </w:rPr>
              <w:tab/>
              <w:t>ΕΙΔΙΚΟ</w:t>
            </w:r>
          </w:p>
          <w:p w:rsidR="00C70C8B" w:rsidRPr="00C70C8B" w:rsidRDefault="00C70C8B" w:rsidP="00C07F7B">
            <w:pPr>
              <w:pStyle w:val="Other0"/>
              <w:tabs>
                <w:tab w:val="left" w:pos="1454"/>
              </w:tabs>
              <w:spacing w:line="276" w:lineRule="auto"/>
            </w:pPr>
            <w:r w:rsidRPr="00C70C8B">
              <w:rPr>
                <w:color w:val="000000"/>
                <w:lang w:eastAsia="el-GR" w:bidi="el-GR"/>
              </w:rPr>
              <w:t>ΕΠΑΓΓΕΛΜΑΤΙΚΟ ΓΥΜΝΑΣΙΟ</w:t>
            </w:r>
            <w:r w:rsidRPr="00C70C8B">
              <w:rPr>
                <w:color w:val="000000"/>
                <w:lang w:eastAsia="el-GR" w:bidi="el-GR"/>
              </w:rPr>
              <w:tab/>
              <w:t>ΚΑΙ</w:t>
            </w:r>
          </w:p>
          <w:p w:rsidR="00C70C8B" w:rsidRPr="00C70C8B" w:rsidRDefault="00C70C8B" w:rsidP="00C07F7B">
            <w:pPr>
              <w:pStyle w:val="Other0"/>
              <w:spacing w:line="276" w:lineRule="auto"/>
            </w:pPr>
            <w:r w:rsidRPr="00C70C8B">
              <w:rPr>
                <w:color w:val="000000"/>
                <w:lang w:eastAsia="el-GR" w:bidi="el-GR"/>
              </w:rPr>
              <w:t>ΛΥΚΕΙΟ ΛΑΜΙΑΣ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spacing w:line="269" w:lineRule="auto"/>
              <w:jc w:val="both"/>
            </w:pPr>
            <w:r w:rsidRPr="00C70C8B">
              <w:rPr>
                <w:color w:val="000000"/>
                <w:lang w:eastAsia="el-GR" w:bidi="el-GR"/>
              </w:rPr>
              <w:t>ΣΕΞΟΥΑΛΙΚΗ ΑΓΩΓΗ - ΣΜΝ- ΑΤΟΜΙΚΗ ΥΓΙΕΙΝΗ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spacing w:line="269" w:lineRule="auto"/>
              <w:jc w:val="both"/>
            </w:pPr>
            <w:r w:rsidRPr="00C70C8B">
              <w:rPr>
                <w:color w:val="000000"/>
                <w:lang w:eastAsia="el-GR" w:bidi="el-GR"/>
              </w:rPr>
              <w:t>ΚΑΡΑΓΙΑΝΝΗΣ ΧΡΗΣΤΟΣ ΠΕ 25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ΓΑΚΗ ΧΡΙΣΤΙΑΝΑ ΠΕ23</w:t>
            </w:r>
          </w:p>
        </w:tc>
      </w:tr>
      <w:tr w:rsidR="00C70C8B" w:rsidRPr="00C70C8B" w:rsidTr="00C70C8B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70C8B">
            <w:pPr>
              <w:pStyle w:val="Other0"/>
              <w:jc w:val="both"/>
            </w:pPr>
            <w:r w:rsidRPr="00C70C8B">
              <w:rPr>
                <w:b w:val="0"/>
                <w:bCs w:val="0"/>
                <w:color w:val="000000"/>
                <w:lang w:eastAsia="el-GR" w:bidi="el-GR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tabs>
                <w:tab w:val="left" w:pos="1128"/>
              </w:tabs>
              <w:spacing w:line="276" w:lineRule="auto"/>
            </w:pPr>
            <w:r w:rsidRPr="00C70C8B">
              <w:rPr>
                <w:color w:val="000000"/>
                <w:lang w:eastAsia="el-GR" w:bidi="el-GR"/>
              </w:rPr>
              <w:t>ΕΝΙΑΙΟ</w:t>
            </w:r>
            <w:r w:rsidRPr="00C70C8B">
              <w:rPr>
                <w:color w:val="000000"/>
                <w:lang w:eastAsia="el-GR" w:bidi="el-GR"/>
              </w:rPr>
              <w:tab/>
              <w:t>ΕΙΔΙΚΟ</w:t>
            </w:r>
          </w:p>
          <w:p w:rsidR="00C70C8B" w:rsidRPr="00C70C8B" w:rsidRDefault="00C70C8B" w:rsidP="00C07F7B">
            <w:pPr>
              <w:pStyle w:val="Other0"/>
              <w:tabs>
                <w:tab w:val="left" w:pos="1454"/>
              </w:tabs>
              <w:spacing w:line="276" w:lineRule="auto"/>
            </w:pPr>
            <w:r w:rsidRPr="00C70C8B">
              <w:rPr>
                <w:color w:val="000000"/>
                <w:lang w:eastAsia="el-GR" w:bidi="el-GR"/>
              </w:rPr>
              <w:t>ΕΠΑΓΓΕΛΜΑΤΙΚΟ ΓΥΜΝΑΣΙΟ</w:t>
            </w:r>
            <w:r w:rsidRPr="00C70C8B">
              <w:rPr>
                <w:color w:val="000000"/>
                <w:lang w:eastAsia="el-GR" w:bidi="el-GR"/>
              </w:rPr>
              <w:tab/>
              <w:t>ΚΑΙ</w:t>
            </w:r>
          </w:p>
          <w:p w:rsidR="00C70C8B" w:rsidRPr="00C70C8B" w:rsidRDefault="00C70C8B" w:rsidP="00C07F7B">
            <w:pPr>
              <w:pStyle w:val="Other0"/>
              <w:spacing w:line="276" w:lineRule="auto"/>
            </w:pPr>
            <w:r w:rsidRPr="00C70C8B">
              <w:rPr>
                <w:color w:val="000000"/>
                <w:lang w:eastAsia="el-GR" w:bidi="el-GR"/>
              </w:rPr>
              <w:t>ΛΥΚΕΙΟ ΛΑΜΙΑΣ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tabs>
                <w:tab w:val="left" w:pos="2645"/>
              </w:tabs>
              <w:spacing w:line="271" w:lineRule="auto"/>
              <w:jc w:val="both"/>
            </w:pPr>
            <w:r>
              <w:rPr>
                <w:color w:val="000000"/>
                <w:lang w:eastAsia="el-GR" w:bidi="el-GR"/>
              </w:rPr>
              <w:t xml:space="preserve">ΑΣΦΑΛΗΣ </w:t>
            </w:r>
            <w:bookmarkStart w:id="0" w:name="_GoBack"/>
            <w:bookmarkEnd w:id="0"/>
            <w:r w:rsidRPr="00C70C8B">
              <w:rPr>
                <w:color w:val="000000"/>
                <w:lang w:eastAsia="el-GR" w:bidi="el-GR"/>
              </w:rPr>
              <w:t>ΠΛΟΗΓΗΣΗ</w:t>
            </w:r>
            <w:r w:rsidRPr="00C70C8B">
              <w:rPr>
                <w:color w:val="000000"/>
                <w:lang w:eastAsia="el-GR" w:bidi="el-GR"/>
              </w:rPr>
              <w:tab/>
              <w:t>ΣΤΟ</w:t>
            </w:r>
          </w:p>
          <w:p w:rsidR="00C70C8B" w:rsidRPr="00C70C8B" w:rsidRDefault="00C70C8B" w:rsidP="00C07F7B">
            <w:pPr>
              <w:pStyle w:val="Other0"/>
              <w:spacing w:line="271" w:lineRule="auto"/>
              <w:jc w:val="both"/>
            </w:pPr>
            <w:r w:rsidRPr="00C70C8B">
              <w:rPr>
                <w:color w:val="000000"/>
                <w:lang w:eastAsia="el-GR" w:bidi="el-GR"/>
              </w:rPr>
              <w:t>ΔΙΑΔΙΚΤΥΟ Η ΣΗΜΑΣΙΑ ΤΟΥ ΨΗΦΙΑΚΟΥ ΑΠΟΤΥΠΩΜΑΤΟΣ ΚΑΙ ΤΗΣ ΔΙΑΔΥΚΤΙΑΚΗΣ ΦΗΜΗΣ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ΓΑΚΗ ΧΡΙΣΤΙΑΝΑ ΠΕ23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spacing w:line="233" w:lineRule="auto"/>
            </w:pPr>
            <w:r w:rsidRPr="00C70C8B">
              <w:rPr>
                <w:color w:val="000000"/>
                <w:lang w:eastAsia="el-GR" w:bidi="el-GR"/>
              </w:rPr>
              <w:t>ΚΑΡΑΓΙΑΝΝΗΣ ΧΡΗΣΤΟΣ ΠΕ 25</w:t>
            </w:r>
          </w:p>
        </w:tc>
      </w:tr>
      <w:tr w:rsidR="00C70C8B" w:rsidRPr="00C70C8B" w:rsidTr="00C70C8B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8B" w:rsidRPr="00C70C8B" w:rsidRDefault="00C70C8B" w:rsidP="00C70C8B">
            <w:pPr>
              <w:pStyle w:val="Other0"/>
              <w:jc w:val="both"/>
            </w:pPr>
            <w:r w:rsidRPr="00C70C8B">
              <w:rPr>
                <w:b w:val="0"/>
                <w:bCs w:val="0"/>
                <w:color w:val="000000"/>
                <w:lang w:eastAsia="el-GR" w:bidi="el-GR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ΕΕΕΕΚ ΦΘΙΩΤΙΔΑΣ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ΣΤΟΜΑΤΙΚΗ ΥΓΙΕΙΝΗ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8B" w:rsidRPr="00C70C8B" w:rsidRDefault="00C70C8B" w:rsidP="00C07F7B">
            <w:pPr>
              <w:pStyle w:val="Other0"/>
              <w:jc w:val="both"/>
            </w:pPr>
            <w:r w:rsidRPr="00C70C8B">
              <w:rPr>
                <w:color w:val="000000"/>
                <w:lang w:eastAsia="el-GR" w:bidi="el-GR"/>
              </w:rPr>
              <w:t>ΠΟΝΗΡΗ ΜΑΡΙΑ ΠΕ 80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C8B" w:rsidRPr="00C70C8B" w:rsidRDefault="00C70C8B" w:rsidP="00C07F7B">
            <w:pPr>
              <w:pStyle w:val="Other0"/>
              <w:tabs>
                <w:tab w:val="left" w:pos="1229"/>
              </w:tabs>
            </w:pPr>
            <w:r w:rsidRPr="00C70C8B">
              <w:rPr>
                <w:color w:val="000000"/>
                <w:lang w:eastAsia="el-GR" w:bidi="el-GR"/>
              </w:rPr>
              <w:t>ΤΣΑΤΑ ΕΥΓΕΝΙΑ ΠΕ25 ΖΑΡΚΑΔΑ</w:t>
            </w:r>
            <w:r w:rsidRPr="00C70C8B">
              <w:rPr>
                <w:color w:val="000000"/>
                <w:lang w:eastAsia="el-GR" w:bidi="el-GR"/>
              </w:rPr>
              <w:tab/>
              <w:t>ΧΡΥΣΑΝΘΗ</w:t>
            </w:r>
          </w:p>
          <w:p w:rsidR="00C70C8B" w:rsidRPr="00C70C8B" w:rsidRDefault="00C70C8B" w:rsidP="00C07F7B">
            <w:pPr>
              <w:pStyle w:val="Other0"/>
            </w:pPr>
            <w:r w:rsidRPr="00C70C8B">
              <w:rPr>
                <w:color w:val="000000"/>
                <w:lang w:eastAsia="el-GR" w:bidi="el-GR"/>
              </w:rPr>
              <w:t>ΔΕ01</w:t>
            </w:r>
          </w:p>
        </w:tc>
      </w:tr>
    </w:tbl>
    <w:p w:rsidR="00365B12" w:rsidRPr="00C70C8B" w:rsidRDefault="00365B12">
      <w:pPr>
        <w:rPr>
          <w:sz w:val="20"/>
          <w:szCs w:val="20"/>
        </w:rPr>
      </w:pPr>
    </w:p>
    <w:sectPr w:rsidR="00365B12" w:rsidRPr="00C70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C5"/>
    <w:rsid w:val="00365B12"/>
    <w:rsid w:val="00C70C8B"/>
    <w:rsid w:val="00F6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C8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C70C8B"/>
    <w:rPr>
      <w:rFonts w:ascii="Calibri" w:eastAsia="Calibri" w:hAnsi="Calibri" w:cs="Calibri"/>
      <w:b/>
      <w:bCs/>
      <w:sz w:val="20"/>
      <w:szCs w:val="20"/>
    </w:rPr>
  </w:style>
  <w:style w:type="paragraph" w:customStyle="1" w:styleId="Other0">
    <w:name w:val="Other"/>
    <w:basedOn w:val="a"/>
    <w:link w:val="Other"/>
    <w:rsid w:val="00C70C8B"/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C8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C70C8B"/>
    <w:rPr>
      <w:rFonts w:ascii="Calibri" w:eastAsia="Calibri" w:hAnsi="Calibri" w:cs="Calibri"/>
      <w:b/>
      <w:bCs/>
      <w:sz w:val="20"/>
      <w:szCs w:val="20"/>
    </w:rPr>
  </w:style>
  <w:style w:type="paragraph" w:customStyle="1" w:styleId="Other0">
    <w:name w:val="Other"/>
    <w:basedOn w:val="a"/>
    <w:link w:val="Other"/>
    <w:rsid w:val="00C70C8B"/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tzenipap</dc:creator>
  <cp:keywords/>
  <dc:description/>
  <cp:lastModifiedBy>tzenipap</cp:lastModifiedBy>
  <cp:revision>2</cp:revision>
  <dcterms:created xsi:type="dcterms:W3CDTF">2024-01-09T11:00:00Z</dcterms:created>
  <dcterms:modified xsi:type="dcterms:W3CDTF">2024-01-09T11:01:00Z</dcterms:modified>
</cp:coreProperties>
</file>